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6444" w14:textId="7DEE4941" w:rsidR="00D72E6C" w:rsidRPr="003A04F9" w:rsidRDefault="00F145B2" w:rsidP="00F145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4F9">
        <w:rPr>
          <w:rFonts w:ascii="Times New Roman" w:hAnsi="Times New Roman" w:cs="Times New Roman"/>
          <w:b/>
          <w:bCs/>
          <w:sz w:val="24"/>
          <w:szCs w:val="24"/>
        </w:rPr>
        <w:t>Аннотация летней оздоровительной смены</w:t>
      </w:r>
    </w:p>
    <w:p w14:paraId="14C6E5B2" w14:textId="7BAE60A4" w:rsidR="00F145B2" w:rsidRPr="003A04F9" w:rsidRDefault="00F145B2" w:rsidP="00F145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4F9">
        <w:rPr>
          <w:rFonts w:ascii="Times New Roman" w:hAnsi="Times New Roman" w:cs="Times New Roman"/>
          <w:b/>
          <w:bCs/>
          <w:sz w:val="24"/>
          <w:szCs w:val="24"/>
        </w:rPr>
        <w:t>«Тайны секретного объекта»</w:t>
      </w:r>
    </w:p>
    <w:p w14:paraId="4EF85D17" w14:textId="5B417B82" w:rsidR="00F145B2" w:rsidRDefault="003C5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F145B2">
        <w:rPr>
          <w:rFonts w:ascii="Times New Roman" w:hAnsi="Times New Roman" w:cs="Times New Roman"/>
          <w:sz w:val="24"/>
          <w:szCs w:val="24"/>
        </w:rPr>
        <w:t xml:space="preserve">смены: </w:t>
      </w:r>
      <w:r w:rsidR="003A04F9">
        <w:rPr>
          <w:rFonts w:ascii="Times New Roman" w:hAnsi="Times New Roman" w:cs="Times New Roman"/>
          <w:sz w:val="24"/>
          <w:szCs w:val="24"/>
        </w:rPr>
        <w:t>4 смена (27.07.-09.08.2026), 5 смена (13.08.-26.08.2026)</w:t>
      </w:r>
    </w:p>
    <w:p w14:paraId="5A239BBD" w14:textId="5C203942" w:rsidR="003C5CB8" w:rsidRDefault="003C5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Возраст: </w:t>
      </w:r>
      <w:proofErr w:type="gramStart"/>
      <w:r>
        <w:rPr>
          <w:rFonts w:ascii="Times New Roman" w:hAnsi="Times New Roman" w:cs="Times New Roman"/>
          <w:sz w:val="24"/>
          <w:szCs w:val="24"/>
        </w:rPr>
        <w:t>7-17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41CF136B" w14:textId="7D0EDB72" w:rsidR="00F145B2" w:rsidRDefault="00F145B2">
      <w:pPr>
        <w:rPr>
          <w:rFonts w:ascii="Times New Roman" w:hAnsi="Times New Roman" w:cs="Times New Roman"/>
          <w:sz w:val="24"/>
          <w:szCs w:val="24"/>
        </w:rPr>
      </w:pPr>
      <w:r w:rsidRPr="00F145B2">
        <w:rPr>
          <w:rFonts w:ascii="Times New Roman" w:hAnsi="Times New Roman" w:cs="Times New Roman"/>
          <w:sz w:val="24"/>
          <w:szCs w:val="24"/>
        </w:rPr>
        <w:t>«Тайна секретного объекта»</w:t>
      </w:r>
      <w:r>
        <w:rPr>
          <w:rFonts w:ascii="Times New Roman" w:hAnsi="Times New Roman" w:cs="Times New Roman"/>
          <w:sz w:val="24"/>
          <w:szCs w:val="24"/>
        </w:rPr>
        <w:t xml:space="preserve"> увлекательная военно-патриотическая смена, посвященная 80-ю Калининградской области. Участники </w:t>
      </w:r>
      <w:r w:rsidR="003C5CB8">
        <w:rPr>
          <w:rFonts w:ascii="Times New Roman" w:hAnsi="Times New Roman" w:cs="Times New Roman"/>
          <w:sz w:val="24"/>
          <w:szCs w:val="24"/>
        </w:rPr>
        <w:t xml:space="preserve">погрузятся в атмосферу настоящего разведывательного </w:t>
      </w:r>
      <w:r>
        <w:rPr>
          <w:rFonts w:ascii="Times New Roman" w:hAnsi="Times New Roman" w:cs="Times New Roman"/>
          <w:sz w:val="24"/>
          <w:szCs w:val="24"/>
        </w:rPr>
        <w:t>приключени</w:t>
      </w:r>
      <w:r w:rsidR="003C5CB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где каждый день новое задание на пути к раскрытию</w:t>
      </w:r>
      <w:r w:rsidR="003C5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загадочного секретного объекта.</w:t>
      </w:r>
      <w:r w:rsidR="003A0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 станут курсантами специальной разведывательной группы: будут выполнять оперативные задания, расшифровывать послания, собирать улики и работать в команде, чтобы разгадать тайну, связанную с историей региона.</w:t>
      </w:r>
    </w:p>
    <w:p w14:paraId="7F103DB0" w14:textId="39E30379" w:rsidR="00F145B2" w:rsidRPr="003A04F9" w:rsidRDefault="00F14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4F9">
        <w:rPr>
          <w:rFonts w:ascii="Times New Roman" w:hAnsi="Times New Roman" w:cs="Times New Roman"/>
          <w:b/>
          <w:bCs/>
          <w:sz w:val="24"/>
          <w:szCs w:val="24"/>
        </w:rPr>
        <w:t>В программе смены:</w:t>
      </w:r>
    </w:p>
    <w:p w14:paraId="572E98C6" w14:textId="4117944C" w:rsidR="00F145B2" w:rsidRDefault="00F14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4F9">
        <w:rPr>
          <w:rFonts w:ascii="Times New Roman" w:hAnsi="Times New Roman" w:cs="Times New Roman"/>
          <w:b/>
          <w:bCs/>
          <w:sz w:val="24"/>
          <w:szCs w:val="24"/>
        </w:rPr>
        <w:t>тематические дни</w:t>
      </w:r>
      <w:r>
        <w:rPr>
          <w:rFonts w:ascii="Times New Roman" w:hAnsi="Times New Roman" w:cs="Times New Roman"/>
          <w:sz w:val="24"/>
          <w:szCs w:val="24"/>
        </w:rPr>
        <w:t>- каждый из которых посвящен ключевому этапу истории Калининградской области (от основания до современности)</w:t>
      </w:r>
      <w:r w:rsidR="003A04F9">
        <w:rPr>
          <w:rFonts w:ascii="Times New Roman" w:hAnsi="Times New Roman" w:cs="Times New Roman"/>
          <w:sz w:val="24"/>
          <w:szCs w:val="24"/>
        </w:rPr>
        <w:t>;</w:t>
      </w:r>
    </w:p>
    <w:p w14:paraId="6C3C3300" w14:textId="40A10A24" w:rsidR="00F145B2" w:rsidRDefault="00F14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4F9">
        <w:rPr>
          <w:rFonts w:ascii="Times New Roman" w:hAnsi="Times New Roman" w:cs="Times New Roman"/>
          <w:b/>
          <w:bCs/>
          <w:sz w:val="24"/>
          <w:szCs w:val="24"/>
        </w:rPr>
        <w:t>разведывательные квесты на местности</w:t>
      </w:r>
      <w:r>
        <w:rPr>
          <w:rFonts w:ascii="Times New Roman" w:hAnsi="Times New Roman" w:cs="Times New Roman"/>
          <w:sz w:val="24"/>
          <w:szCs w:val="24"/>
        </w:rPr>
        <w:t xml:space="preserve"> с элементами ориентирования, маскировки и тактической игры</w:t>
      </w:r>
      <w:r w:rsidR="003A04F9">
        <w:rPr>
          <w:rFonts w:ascii="Times New Roman" w:hAnsi="Times New Roman" w:cs="Times New Roman"/>
          <w:sz w:val="24"/>
          <w:szCs w:val="24"/>
        </w:rPr>
        <w:t>;</w:t>
      </w:r>
    </w:p>
    <w:p w14:paraId="23F3375A" w14:textId="73F849FF" w:rsidR="00F145B2" w:rsidRDefault="00F145B2">
      <w:pPr>
        <w:rPr>
          <w:rFonts w:ascii="Times New Roman" w:hAnsi="Times New Roman" w:cs="Times New Roman"/>
          <w:sz w:val="24"/>
          <w:szCs w:val="24"/>
        </w:rPr>
      </w:pPr>
      <w:r w:rsidRPr="003A04F9">
        <w:rPr>
          <w:rFonts w:ascii="Times New Roman" w:hAnsi="Times New Roman" w:cs="Times New Roman"/>
          <w:b/>
          <w:bCs/>
          <w:sz w:val="24"/>
          <w:szCs w:val="24"/>
        </w:rPr>
        <w:t>- интерактивные занятия</w:t>
      </w:r>
      <w:r>
        <w:rPr>
          <w:rFonts w:ascii="Times New Roman" w:hAnsi="Times New Roman" w:cs="Times New Roman"/>
          <w:sz w:val="24"/>
          <w:szCs w:val="24"/>
        </w:rPr>
        <w:t xml:space="preserve"> с «Инструкторами штаба» (педагогами и воспитателями) основы топографии, радиосвязи, первой помощи</w:t>
      </w:r>
      <w:r w:rsidR="003A04F9">
        <w:rPr>
          <w:rFonts w:ascii="Times New Roman" w:hAnsi="Times New Roman" w:cs="Times New Roman"/>
          <w:sz w:val="24"/>
          <w:szCs w:val="24"/>
        </w:rPr>
        <w:t>;</w:t>
      </w:r>
    </w:p>
    <w:p w14:paraId="0D96EF07" w14:textId="173BB553" w:rsidR="00F145B2" w:rsidRDefault="00F145B2">
      <w:pPr>
        <w:rPr>
          <w:rFonts w:ascii="Times New Roman" w:hAnsi="Times New Roman" w:cs="Times New Roman"/>
          <w:sz w:val="24"/>
          <w:szCs w:val="24"/>
        </w:rPr>
      </w:pPr>
      <w:r w:rsidRPr="003A04F9">
        <w:rPr>
          <w:rFonts w:ascii="Times New Roman" w:hAnsi="Times New Roman" w:cs="Times New Roman"/>
          <w:b/>
          <w:bCs/>
          <w:sz w:val="24"/>
          <w:szCs w:val="24"/>
        </w:rPr>
        <w:t>- расшифровка секретных сообщений</w:t>
      </w:r>
      <w:r>
        <w:rPr>
          <w:rFonts w:ascii="Times New Roman" w:hAnsi="Times New Roman" w:cs="Times New Roman"/>
          <w:sz w:val="24"/>
          <w:szCs w:val="24"/>
        </w:rPr>
        <w:t xml:space="preserve"> и работа с картами, схемами историческими документами</w:t>
      </w:r>
      <w:r w:rsidR="003A04F9">
        <w:rPr>
          <w:rFonts w:ascii="Times New Roman" w:hAnsi="Times New Roman" w:cs="Times New Roman"/>
          <w:sz w:val="24"/>
          <w:szCs w:val="24"/>
        </w:rPr>
        <w:t>;</w:t>
      </w:r>
    </w:p>
    <w:p w14:paraId="78D63989" w14:textId="6E62F91F" w:rsidR="00F145B2" w:rsidRDefault="00F14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4F9">
        <w:rPr>
          <w:rFonts w:ascii="Times New Roman" w:hAnsi="Times New Roman" w:cs="Times New Roman"/>
          <w:b/>
          <w:bCs/>
          <w:sz w:val="24"/>
          <w:szCs w:val="24"/>
        </w:rPr>
        <w:t>создание символики отряда</w:t>
      </w:r>
      <w:r>
        <w:rPr>
          <w:rFonts w:ascii="Times New Roman" w:hAnsi="Times New Roman" w:cs="Times New Roman"/>
          <w:sz w:val="24"/>
          <w:szCs w:val="24"/>
        </w:rPr>
        <w:t xml:space="preserve"> и разработка «оперативного плана» по раскрытию тайны</w:t>
      </w:r>
      <w:r w:rsidR="003A04F9">
        <w:rPr>
          <w:rFonts w:ascii="Times New Roman" w:hAnsi="Times New Roman" w:cs="Times New Roman"/>
          <w:sz w:val="24"/>
          <w:szCs w:val="24"/>
        </w:rPr>
        <w:t>»;</w:t>
      </w:r>
    </w:p>
    <w:p w14:paraId="0362FB38" w14:textId="0FECC2E2" w:rsidR="00F145B2" w:rsidRDefault="00F14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4F9">
        <w:rPr>
          <w:rFonts w:ascii="Times New Roman" w:hAnsi="Times New Roman" w:cs="Times New Roman"/>
          <w:b/>
          <w:bCs/>
          <w:sz w:val="24"/>
          <w:szCs w:val="24"/>
        </w:rPr>
        <w:t>военно-спортивные состязания</w:t>
      </w:r>
      <w:r>
        <w:rPr>
          <w:rFonts w:ascii="Times New Roman" w:hAnsi="Times New Roman" w:cs="Times New Roman"/>
          <w:sz w:val="24"/>
          <w:szCs w:val="24"/>
        </w:rPr>
        <w:t>: полоса препятствий, эстафеты, тактические игры с лазертагом</w:t>
      </w:r>
      <w:r w:rsidR="003A04F9">
        <w:rPr>
          <w:rFonts w:ascii="Times New Roman" w:hAnsi="Times New Roman" w:cs="Times New Roman"/>
          <w:sz w:val="24"/>
          <w:szCs w:val="24"/>
        </w:rPr>
        <w:t>;</w:t>
      </w:r>
    </w:p>
    <w:p w14:paraId="3E9D0072" w14:textId="08FD0A9B" w:rsidR="00F145B2" w:rsidRDefault="00F145B2">
      <w:pPr>
        <w:rPr>
          <w:rFonts w:ascii="Times New Roman" w:hAnsi="Times New Roman" w:cs="Times New Roman"/>
          <w:sz w:val="24"/>
          <w:szCs w:val="24"/>
        </w:rPr>
      </w:pPr>
      <w:r w:rsidRPr="003A04F9">
        <w:rPr>
          <w:rFonts w:ascii="Times New Roman" w:hAnsi="Times New Roman" w:cs="Times New Roman"/>
          <w:b/>
          <w:bCs/>
          <w:sz w:val="24"/>
          <w:szCs w:val="24"/>
        </w:rPr>
        <w:t>- творческие мастерские</w:t>
      </w:r>
      <w:r>
        <w:rPr>
          <w:rFonts w:ascii="Times New Roman" w:hAnsi="Times New Roman" w:cs="Times New Roman"/>
          <w:sz w:val="24"/>
          <w:szCs w:val="24"/>
        </w:rPr>
        <w:t>: оформление «разведывательного досье», создание коллажей и макетов, отражающих этапы расследования</w:t>
      </w:r>
      <w:r w:rsidR="003A04F9">
        <w:rPr>
          <w:rFonts w:ascii="Times New Roman" w:hAnsi="Times New Roman" w:cs="Times New Roman"/>
          <w:sz w:val="24"/>
          <w:szCs w:val="24"/>
        </w:rPr>
        <w:t>;</w:t>
      </w:r>
    </w:p>
    <w:p w14:paraId="788A972D" w14:textId="6E8CA01E" w:rsidR="00F145B2" w:rsidRDefault="00F14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4F9">
        <w:rPr>
          <w:rFonts w:ascii="Times New Roman" w:hAnsi="Times New Roman" w:cs="Times New Roman"/>
          <w:b/>
          <w:bCs/>
          <w:sz w:val="24"/>
          <w:szCs w:val="24"/>
        </w:rPr>
        <w:t>коллективные творческие дела</w:t>
      </w:r>
      <w:r>
        <w:rPr>
          <w:rFonts w:ascii="Times New Roman" w:hAnsi="Times New Roman" w:cs="Times New Roman"/>
          <w:sz w:val="24"/>
          <w:szCs w:val="24"/>
        </w:rPr>
        <w:t xml:space="preserve"> и игры на сплочение команды</w:t>
      </w:r>
      <w:r w:rsidR="003A04F9">
        <w:rPr>
          <w:rFonts w:ascii="Times New Roman" w:hAnsi="Times New Roman" w:cs="Times New Roman"/>
          <w:sz w:val="24"/>
          <w:szCs w:val="24"/>
        </w:rPr>
        <w:t>;</w:t>
      </w:r>
    </w:p>
    <w:p w14:paraId="07DCC1ED" w14:textId="23E78780" w:rsidR="00F145B2" w:rsidRPr="00F145B2" w:rsidRDefault="00F145B2">
      <w:pPr>
        <w:rPr>
          <w:rFonts w:ascii="Times New Roman" w:hAnsi="Times New Roman" w:cs="Times New Roman"/>
          <w:sz w:val="24"/>
          <w:szCs w:val="24"/>
        </w:rPr>
      </w:pPr>
      <w:r w:rsidRPr="003A04F9">
        <w:rPr>
          <w:rFonts w:ascii="Times New Roman" w:hAnsi="Times New Roman" w:cs="Times New Roman"/>
          <w:b/>
          <w:bCs/>
          <w:sz w:val="24"/>
          <w:szCs w:val="24"/>
        </w:rPr>
        <w:t>- финальное мероприятие</w:t>
      </w:r>
      <w:r>
        <w:rPr>
          <w:rFonts w:ascii="Times New Roman" w:hAnsi="Times New Roman" w:cs="Times New Roman"/>
          <w:sz w:val="24"/>
          <w:szCs w:val="24"/>
        </w:rPr>
        <w:t xml:space="preserve"> – торжественная презентация результатов расследования, награждение лучших курсантов и создание памятного фотоальбома смены</w:t>
      </w:r>
      <w:r w:rsidR="003A04F9">
        <w:rPr>
          <w:rFonts w:ascii="Times New Roman" w:hAnsi="Times New Roman" w:cs="Times New Roman"/>
          <w:sz w:val="24"/>
          <w:szCs w:val="24"/>
        </w:rPr>
        <w:t>.</w:t>
      </w:r>
    </w:p>
    <w:sectPr w:rsidR="00F145B2" w:rsidRPr="00F1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3A"/>
    <w:rsid w:val="000C2A3A"/>
    <w:rsid w:val="001D3329"/>
    <w:rsid w:val="003A04F9"/>
    <w:rsid w:val="003C5CB8"/>
    <w:rsid w:val="0079484F"/>
    <w:rsid w:val="00D72E6C"/>
    <w:rsid w:val="00EC4FAC"/>
    <w:rsid w:val="00F145B2"/>
    <w:rsid w:val="00F4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20E8"/>
  <w15:chartTrackingRefBased/>
  <w15:docId w15:val="{963DCAAE-17B8-4AB5-937F-8671EFF6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2A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2A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2A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2A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2A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2A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2A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2A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2A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2A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2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4</cp:revision>
  <dcterms:created xsi:type="dcterms:W3CDTF">2026-02-24T13:46:00Z</dcterms:created>
  <dcterms:modified xsi:type="dcterms:W3CDTF">2026-02-25T09:19:00Z</dcterms:modified>
</cp:coreProperties>
</file>